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B" w:rsidRPr="00B64434" w:rsidRDefault="00F145DB" w:rsidP="00192E1B">
      <w:pPr>
        <w:spacing w:line="360" w:lineRule="auto"/>
        <w:jc w:val="center"/>
        <w:rPr>
          <w:rFonts w:asciiTheme="minorHAnsi" w:hAnsiTheme="minorHAnsi" w:cs="Arial"/>
          <w:sz w:val="26"/>
          <w:szCs w:val="26"/>
          <w:u w:val="single"/>
        </w:rPr>
      </w:pPr>
      <w:r w:rsidRPr="00B64434">
        <w:rPr>
          <w:rFonts w:asciiTheme="minorHAnsi" w:hAnsiTheme="minorHAnsi" w:cs="Arial"/>
          <w:b/>
          <w:sz w:val="26"/>
          <w:szCs w:val="26"/>
          <w:u w:val="single"/>
        </w:rPr>
        <w:t>Formulário para substituição de bolsista</w:t>
      </w:r>
    </w:p>
    <w:p w:rsidR="00192E1B" w:rsidRPr="00B64434" w:rsidRDefault="00192E1B" w:rsidP="00192E1B">
      <w:pPr>
        <w:spacing w:line="276" w:lineRule="auto"/>
        <w:jc w:val="center"/>
        <w:rPr>
          <w:rFonts w:asciiTheme="minorHAnsi" w:hAnsiTheme="minorHAnsi" w:cs="Arial"/>
        </w:rPr>
      </w:pPr>
      <w:r w:rsidRPr="00B64434">
        <w:rPr>
          <w:rFonts w:asciiTheme="minorHAnsi" w:hAnsiTheme="minorHAnsi" w:cs="Arial"/>
        </w:rPr>
        <w:t>Programa Institucional de Bolsas de Iniciação Científica – PIBIC/FAPEMIG</w:t>
      </w:r>
    </w:p>
    <w:p w:rsidR="00192E1B" w:rsidRPr="00B64434" w:rsidRDefault="00192E1B" w:rsidP="00192E1B">
      <w:pPr>
        <w:spacing w:line="276" w:lineRule="auto"/>
        <w:jc w:val="center"/>
        <w:rPr>
          <w:rFonts w:asciiTheme="minorHAnsi" w:hAnsiTheme="minorHAnsi" w:cs="Arial"/>
        </w:rPr>
      </w:pPr>
      <w:r w:rsidRPr="00B64434">
        <w:rPr>
          <w:rFonts w:asciiTheme="minorHAnsi" w:hAnsiTheme="minorHAnsi" w:cs="Arial"/>
        </w:rPr>
        <w:t>Programa de Bolsas de Iniciação Científica – PROBIC/FCA</w:t>
      </w:r>
    </w:p>
    <w:p w:rsidR="00192E1B" w:rsidRPr="00B64434" w:rsidRDefault="00192E1B" w:rsidP="00192E1B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45DB" w:rsidRPr="00B64434" w:rsidRDefault="00F145DB" w:rsidP="00F145D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De: </w:t>
      </w:r>
      <w:sdt>
        <w:sdtPr>
          <w:rPr>
            <w:rFonts w:asciiTheme="minorHAnsi" w:hAnsiTheme="minorHAnsi"/>
            <w:b/>
            <w:sz w:val="22"/>
            <w:szCs w:val="22"/>
          </w:rPr>
          <w:id w:val="-1562244127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Para:</w:t>
      </w:r>
      <w:r w:rsidRPr="00B64434">
        <w:rPr>
          <w:rFonts w:asciiTheme="minorHAnsi" w:hAnsiTheme="minorHAnsi"/>
          <w:sz w:val="22"/>
          <w:szCs w:val="22"/>
        </w:rPr>
        <w:t xml:space="preserve"> Coordenadoria de </w:t>
      </w:r>
      <w:r w:rsidR="00B64434">
        <w:rPr>
          <w:rFonts w:asciiTheme="minorHAnsi" w:hAnsiTheme="minorHAnsi"/>
          <w:sz w:val="22"/>
          <w:szCs w:val="22"/>
        </w:rPr>
        <w:t>Pesquisa/Programa de Iniciação Científica</w:t>
      </w:r>
    </w:p>
    <w:p w:rsidR="00F145DB" w:rsidRPr="00B64434" w:rsidRDefault="00F145DB" w:rsidP="00F145DB">
      <w:pPr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sz w:val="22"/>
          <w:szCs w:val="22"/>
        </w:rPr>
        <w:t xml:space="preserve">Solicito proceder à seguinte alteração de bolsista do programa </w:t>
      </w:r>
      <w:sdt>
        <w:sdtPr>
          <w:rPr>
            <w:rFonts w:asciiTheme="minorHAnsi" w:hAnsiTheme="minorHAnsi"/>
            <w:sz w:val="22"/>
            <w:szCs w:val="22"/>
          </w:rPr>
          <w:id w:val="1268035403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 xml:space="preserve">Clique aqui para digitar </w:t>
          </w:r>
          <w:proofErr w:type="gramStart"/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texto.</w:t>
          </w:r>
        </w:sdtContent>
      </w:sdt>
      <w:r w:rsidRPr="00B64434">
        <w:rPr>
          <w:rFonts w:asciiTheme="minorHAnsi" w:hAnsiTheme="minorHAnsi"/>
          <w:sz w:val="22"/>
          <w:szCs w:val="22"/>
        </w:rPr>
        <w:t>.</w:t>
      </w:r>
      <w:proofErr w:type="gramEnd"/>
    </w:p>
    <w:p w:rsidR="00F145DB" w:rsidRPr="00B64434" w:rsidRDefault="00F145DB" w:rsidP="00F145DB">
      <w:pPr>
        <w:pStyle w:val="Cabealho"/>
        <w:tabs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B64434">
      <w:pPr>
        <w:shd w:val="clear" w:color="auto" w:fill="D9D9D9" w:themeFill="background1" w:themeFillShade="D9"/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DADOS DO BOLSISTA A SER SUBSTITUÍDO:</w:t>
      </w:r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tabs>
          <w:tab w:val="left" w:pos="1701"/>
          <w:tab w:val="left" w:pos="19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Nome: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75087374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tabs>
          <w:tab w:val="left" w:pos="1701"/>
          <w:tab w:val="left" w:pos="19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CPF: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320580979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tabs>
          <w:tab w:val="left" w:pos="1701"/>
          <w:tab w:val="left" w:pos="19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Data da substituição: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9304645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pStyle w:val="Cabealho"/>
        <w:tabs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Motivo:</w:t>
      </w:r>
    </w:p>
    <w:p w:rsidR="00F145DB" w:rsidRPr="00B64434" w:rsidRDefault="000666CB" w:rsidP="00F145DB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107534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Insuficiência de desempenho</w:t>
      </w:r>
      <w:r w:rsidR="00F145DB" w:rsidRPr="00B6443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498621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DB" w:rsidRPr="00B644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Bolsista adquiriu vínculo empregatício</w:t>
      </w:r>
    </w:p>
    <w:p w:rsidR="00F145DB" w:rsidRPr="00B64434" w:rsidRDefault="000666CB" w:rsidP="00F145DB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545522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Término da graduação</w:t>
      </w:r>
      <w:r w:rsidR="00F145DB" w:rsidRPr="00B6443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400570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F145DB" w:rsidRPr="00B64434">
        <w:rPr>
          <w:rFonts w:asciiTheme="minorHAnsi" w:hAnsiTheme="minorHAnsi"/>
          <w:sz w:val="22"/>
          <w:szCs w:val="22"/>
        </w:rPr>
        <w:t xml:space="preserve"> Para</w:t>
      </w:r>
      <w:proofErr w:type="gramEnd"/>
      <w:r w:rsidR="00F145DB" w:rsidRPr="00B64434">
        <w:rPr>
          <w:rFonts w:asciiTheme="minorHAnsi" w:hAnsiTheme="minorHAnsi"/>
          <w:sz w:val="22"/>
          <w:szCs w:val="22"/>
        </w:rPr>
        <w:t xml:space="preserve"> realizar intercâmbio (</w:t>
      </w:r>
      <w:proofErr w:type="spellStart"/>
      <w:r w:rsidR="00F145DB" w:rsidRPr="00B64434">
        <w:rPr>
          <w:rFonts w:asciiTheme="minorHAnsi" w:hAnsiTheme="minorHAnsi"/>
          <w:sz w:val="22"/>
          <w:szCs w:val="22"/>
        </w:rPr>
        <w:t>CsF</w:t>
      </w:r>
      <w:proofErr w:type="spellEnd"/>
      <w:r w:rsidR="00F145DB" w:rsidRPr="00B64434">
        <w:rPr>
          <w:rFonts w:asciiTheme="minorHAnsi" w:hAnsiTheme="minorHAnsi"/>
          <w:sz w:val="22"/>
          <w:szCs w:val="22"/>
        </w:rPr>
        <w:t>).</w:t>
      </w:r>
    </w:p>
    <w:p w:rsidR="00F145DB" w:rsidRPr="00B64434" w:rsidRDefault="000666CB" w:rsidP="00F145DB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2923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Desistência do bolsista</w:t>
      </w:r>
      <w:r w:rsidR="00F145DB" w:rsidRPr="00B6443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573860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DB" w:rsidRPr="00B644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="00F145DB" w:rsidRPr="00B64434">
        <w:rPr>
          <w:rFonts w:asciiTheme="minorHAnsi" w:hAnsiTheme="minorHAnsi"/>
          <w:sz w:val="22"/>
          <w:szCs w:val="22"/>
        </w:rPr>
        <w:t xml:space="preserve"> Outro</w:t>
      </w:r>
      <w:proofErr w:type="gramEnd"/>
      <w:r w:rsidR="00F145DB" w:rsidRPr="00B64434">
        <w:rPr>
          <w:rFonts w:asciiTheme="minorHAnsi" w:hAnsiTheme="minorHAnsi"/>
          <w:sz w:val="22"/>
          <w:szCs w:val="22"/>
        </w:rPr>
        <w:t xml:space="preserve"> motivo (Especificar) </w:t>
      </w:r>
    </w:p>
    <w:p w:rsidR="00F145DB" w:rsidRPr="00B64434" w:rsidRDefault="000666CB" w:rsidP="00F145DB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80190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Obtenção de bolsa em outra agência      </w:t>
      </w:r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Justificativa:</w:t>
      </w:r>
      <w:r w:rsidRPr="00B64434">
        <w:rPr>
          <w:rFonts w:asciiTheme="minorHAnsi" w:hAnsiTheme="minorHAnsi"/>
          <w:sz w:val="22"/>
          <w:szCs w:val="22"/>
        </w:rPr>
        <w:t xml:space="preserve"> (exceto no caso de término de graduação): </w:t>
      </w:r>
      <w:sdt>
        <w:sdtPr>
          <w:rPr>
            <w:rFonts w:asciiTheme="minorHAnsi" w:hAnsiTheme="minorHAnsi"/>
            <w:sz w:val="22"/>
            <w:szCs w:val="22"/>
          </w:rPr>
          <w:id w:val="-1928271055"/>
          <w:lock w:val="sdtLocked"/>
          <w:placeholder>
            <w:docPart w:val="DefaultPlaceholder_1081868574"/>
          </w:placeholder>
          <w:showingPlcHdr/>
        </w:sdtPr>
        <w:sdtEndPr/>
        <w:sdtContent>
          <w:r w:rsidR="00B64434"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145DB" w:rsidRPr="00B64434" w:rsidRDefault="00F145DB" w:rsidP="00B64434">
      <w:pPr>
        <w:shd w:val="clear" w:color="auto" w:fill="D9D9D9" w:themeFill="background1" w:themeFillShade="D9"/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DADOS DO NOVO BOLSISTA:</w:t>
      </w:r>
    </w:p>
    <w:p w:rsidR="00F145DB" w:rsidRPr="00B64434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145DB" w:rsidRPr="00B64434" w:rsidRDefault="00F145DB" w:rsidP="00F145DB">
      <w:pPr>
        <w:tabs>
          <w:tab w:val="left" w:pos="1701"/>
          <w:tab w:val="left" w:pos="19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Nome: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12036394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leader="dot" w:pos="2835"/>
          <w:tab w:val="left" w:pos="3545"/>
          <w:tab w:val="left" w:pos="4254"/>
          <w:tab w:val="left" w:pos="4963"/>
          <w:tab w:val="left" w:leader="do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leader="dot" w:pos="9639"/>
          <w:tab w:val="left" w:pos="9926"/>
          <w:tab w:val="left" w:pos="10635"/>
          <w:tab w:val="left" w:pos="1134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Curso: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84651697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</w:t>
          </w:r>
          <w:proofErr w:type="gramEnd"/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 xml:space="preserve"> aqui para digitar texto.</w:t>
          </w:r>
        </w:sdtContent>
      </w:sdt>
      <w:r w:rsidRPr="00B64434">
        <w:rPr>
          <w:rFonts w:asciiTheme="minorHAnsi" w:hAnsiTheme="minorHAnsi"/>
          <w:sz w:val="22"/>
          <w:szCs w:val="22"/>
        </w:rPr>
        <w:t xml:space="preserve">                </w:t>
      </w:r>
      <w:r w:rsidRPr="00B64434">
        <w:rPr>
          <w:rFonts w:asciiTheme="minorHAnsi" w:hAnsiTheme="minorHAnsi"/>
          <w:b/>
          <w:sz w:val="22"/>
          <w:szCs w:val="22"/>
        </w:rPr>
        <w:t>Período: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16128072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leader="dot" w:pos="2835"/>
          <w:tab w:val="left" w:pos="3545"/>
          <w:tab w:val="left" w:pos="4254"/>
          <w:tab w:val="left" w:pos="4963"/>
          <w:tab w:val="left" w:leader="do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leader="dot" w:pos="9639"/>
          <w:tab w:val="left" w:pos="9926"/>
          <w:tab w:val="left" w:pos="10635"/>
          <w:tab w:val="left" w:pos="11344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B64434">
      <w:pPr>
        <w:shd w:val="clear" w:color="auto" w:fill="D9D9D9" w:themeFill="background1" w:themeFillShade="D9"/>
        <w:tabs>
          <w:tab w:val="left" w:pos="180"/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INFORMAÇÕES BANCÁRIAS </w:t>
      </w:r>
    </w:p>
    <w:p w:rsidR="00F145DB" w:rsidRPr="00B64434" w:rsidRDefault="00F145DB" w:rsidP="00F145DB">
      <w:pPr>
        <w:tabs>
          <w:tab w:val="left" w:pos="180"/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145DB" w:rsidRPr="00B64434" w:rsidRDefault="00F145DB" w:rsidP="00F145DB">
      <w:pPr>
        <w:tabs>
          <w:tab w:val="left" w:pos="180"/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PIBIC/FAPEMIG </w:t>
      </w:r>
      <w:r w:rsidRPr="00B64434">
        <w:rPr>
          <w:rFonts w:asciiTheme="minorHAnsi" w:hAnsiTheme="minorHAnsi"/>
          <w:sz w:val="20"/>
          <w:szCs w:val="20"/>
        </w:rPr>
        <w:t xml:space="preserve">(O bolsista </w:t>
      </w:r>
      <w:r w:rsidR="00B64434" w:rsidRPr="00B64434">
        <w:rPr>
          <w:rFonts w:asciiTheme="minorHAnsi" w:hAnsiTheme="minorHAnsi"/>
          <w:sz w:val="20"/>
          <w:szCs w:val="20"/>
        </w:rPr>
        <w:t>deve</w:t>
      </w:r>
      <w:r w:rsidRPr="00B64434">
        <w:rPr>
          <w:rFonts w:asciiTheme="minorHAnsi" w:hAnsiTheme="minorHAnsi"/>
          <w:sz w:val="20"/>
          <w:szCs w:val="20"/>
        </w:rPr>
        <w:t xml:space="preserve"> informar </w:t>
      </w:r>
      <w:r w:rsidRPr="00B64434">
        <w:rPr>
          <w:rFonts w:asciiTheme="minorHAnsi" w:hAnsiTheme="minorHAnsi"/>
          <w:b/>
          <w:sz w:val="20"/>
          <w:szCs w:val="20"/>
        </w:rPr>
        <w:t>conta corrente individual no Banco do Brasil</w:t>
      </w:r>
      <w:r w:rsidRPr="00B64434">
        <w:rPr>
          <w:rFonts w:asciiTheme="minorHAnsi" w:hAnsiTheme="minorHAnsi"/>
          <w:sz w:val="20"/>
          <w:szCs w:val="20"/>
        </w:rPr>
        <w:t>, o pagamento da bolsa não poderá ser realizado em conta de pessoa jurídica, poupança, salário ou conjunta, somente conta corrente individual.)</w:t>
      </w:r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leader="hyphen" w:pos="9072"/>
          <w:tab w:val="left" w:pos="9217"/>
          <w:tab w:val="left" w:pos="9926"/>
          <w:tab w:val="left" w:pos="10635"/>
          <w:tab w:val="left" w:pos="11344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leader="hyphen" w:pos="9072"/>
          <w:tab w:val="left" w:pos="9217"/>
          <w:tab w:val="left" w:pos="9926"/>
          <w:tab w:val="left" w:pos="10635"/>
          <w:tab w:val="left" w:pos="11344"/>
        </w:tabs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Agência: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853843269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Pr="00B64434">
        <w:rPr>
          <w:rFonts w:asciiTheme="minorHAnsi" w:hAnsiTheme="minorHAnsi"/>
          <w:sz w:val="22"/>
          <w:szCs w:val="22"/>
        </w:rPr>
        <w:tab/>
      </w:r>
      <w:r w:rsidR="00AC601A">
        <w:rPr>
          <w:rFonts w:asciiTheme="minorHAnsi" w:hAnsiTheme="minorHAnsi"/>
          <w:sz w:val="22"/>
          <w:szCs w:val="22"/>
        </w:rPr>
        <w:t xml:space="preserve"> </w:t>
      </w:r>
      <w:r w:rsidRPr="00B64434">
        <w:rPr>
          <w:rFonts w:asciiTheme="minorHAnsi" w:hAnsiTheme="minorHAnsi"/>
          <w:b/>
          <w:sz w:val="22"/>
          <w:szCs w:val="22"/>
        </w:rPr>
        <w:t>Conta corrente: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71875601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Pr="00B64434">
        <w:rPr>
          <w:rFonts w:asciiTheme="minorHAnsi" w:hAnsiTheme="minorHAnsi"/>
          <w:sz w:val="22"/>
          <w:szCs w:val="22"/>
        </w:rPr>
        <w:t xml:space="preserve">     </w:t>
      </w:r>
    </w:p>
    <w:p w:rsidR="00F145DB" w:rsidRDefault="00B64434" w:rsidP="00F145DB">
      <w:pPr>
        <w:tabs>
          <w:tab w:val="left" w:pos="567"/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B64434" w:rsidRPr="00B64434" w:rsidRDefault="00B64434" w:rsidP="00F145DB">
      <w:pPr>
        <w:tabs>
          <w:tab w:val="left" w:pos="567"/>
          <w:tab w:val="left" w:pos="1701"/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tabs>
          <w:tab w:val="left" w:pos="180"/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PROBIC/FCA </w:t>
      </w:r>
      <w:r w:rsidRPr="00B64434">
        <w:rPr>
          <w:rFonts w:asciiTheme="minorHAnsi" w:hAnsiTheme="minorHAnsi"/>
          <w:sz w:val="20"/>
          <w:szCs w:val="20"/>
        </w:rPr>
        <w:t xml:space="preserve">(O bolsista que </w:t>
      </w:r>
      <w:r w:rsidR="00B64434" w:rsidRPr="00B64434">
        <w:rPr>
          <w:rFonts w:asciiTheme="minorHAnsi" w:hAnsiTheme="minorHAnsi"/>
          <w:sz w:val="20"/>
          <w:szCs w:val="20"/>
        </w:rPr>
        <w:t>paga um valor de mensalidade menor que o valor da bolsa, deve</w:t>
      </w:r>
      <w:r w:rsidRPr="00B64434">
        <w:rPr>
          <w:rFonts w:asciiTheme="minorHAnsi" w:hAnsiTheme="minorHAnsi"/>
          <w:sz w:val="20"/>
          <w:szCs w:val="20"/>
        </w:rPr>
        <w:t xml:space="preserve"> informar </w:t>
      </w:r>
      <w:r w:rsidRPr="00B64434">
        <w:rPr>
          <w:rFonts w:asciiTheme="minorHAnsi" w:hAnsiTheme="minorHAnsi"/>
          <w:b/>
          <w:sz w:val="20"/>
          <w:szCs w:val="20"/>
        </w:rPr>
        <w:t>conta individual</w:t>
      </w:r>
      <w:r w:rsidR="00B64434" w:rsidRPr="00B64434">
        <w:rPr>
          <w:rFonts w:asciiTheme="minorHAnsi" w:hAnsiTheme="minorHAnsi"/>
          <w:b/>
          <w:sz w:val="20"/>
          <w:szCs w:val="20"/>
        </w:rPr>
        <w:t xml:space="preserve"> em</w:t>
      </w:r>
      <w:r w:rsidRPr="00B64434">
        <w:rPr>
          <w:rFonts w:asciiTheme="minorHAnsi" w:hAnsiTheme="minorHAnsi"/>
          <w:b/>
          <w:sz w:val="20"/>
          <w:szCs w:val="20"/>
        </w:rPr>
        <w:t xml:space="preserve"> qualquer banco</w:t>
      </w:r>
      <w:r w:rsidRPr="00B64434">
        <w:rPr>
          <w:rFonts w:asciiTheme="minorHAnsi" w:hAnsiTheme="minorHAnsi"/>
          <w:sz w:val="20"/>
          <w:szCs w:val="20"/>
        </w:rPr>
        <w:t xml:space="preserve">, o pagamento da bolsa não poderá ser realizado em conta de pessoa jurídica, </w:t>
      </w:r>
      <w:r w:rsidR="00B64434" w:rsidRPr="00B64434">
        <w:rPr>
          <w:rFonts w:asciiTheme="minorHAnsi" w:hAnsiTheme="minorHAnsi"/>
          <w:sz w:val="20"/>
          <w:szCs w:val="20"/>
        </w:rPr>
        <w:t>conjunta ou em nome de outro titular</w:t>
      </w:r>
      <w:r w:rsidRPr="00B64434">
        <w:rPr>
          <w:rFonts w:asciiTheme="minorHAnsi" w:hAnsiTheme="minorHAnsi"/>
          <w:sz w:val="20"/>
          <w:szCs w:val="20"/>
        </w:rPr>
        <w:t>.)</w:t>
      </w:r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leader="hyphen" w:pos="9072"/>
          <w:tab w:val="left" w:pos="9217"/>
          <w:tab w:val="left" w:pos="9926"/>
          <w:tab w:val="left" w:pos="10635"/>
          <w:tab w:val="left" w:pos="11344"/>
        </w:tabs>
        <w:jc w:val="both"/>
        <w:rPr>
          <w:rFonts w:asciiTheme="minorHAnsi" w:hAnsiTheme="minorHAnsi"/>
          <w:sz w:val="22"/>
          <w:szCs w:val="22"/>
        </w:rPr>
      </w:pPr>
    </w:p>
    <w:p w:rsidR="00B64434" w:rsidRDefault="00B64434" w:rsidP="00B64434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leader="hyphen" w:pos="9072"/>
          <w:tab w:val="left" w:pos="9217"/>
          <w:tab w:val="left" w:pos="9926"/>
          <w:tab w:val="left" w:pos="10635"/>
          <w:tab w:val="left" w:pos="1134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Banco: </w:t>
      </w:r>
      <w:sdt>
        <w:sdtPr>
          <w:rPr>
            <w:rFonts w:asciiTheme="minorHAnsi" w:hAnsiTheme="minorHAnsi"/>
            <w:b/>
            <w:sz w:val="22"/>
            <w:szCs w:val="22"/>
          </w:rPr>
          <w:id w:val="1782612258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Pr="00B64434">
        <w:rPr>
          <w:rFonts w:asciiTheme="minorHAnsi" w:hAnsiTheme="minorHAnsi"/>
          <w:b/>
          <w:sz w:val="22"/>
          <w:szCs w:val="22"/>
        </w:rPr>
        <w:t xml:space="preserve">  </w:t>
      </w:r>
      <w:r w:rsidR="00AC601A">
        <w:rPr>
          <w:rFonts w:asciiTheme="minorHAnsi" w:hAnsiTheme="minorHAnsi"/>
          <w:b/>
          <w:sz w:val="22"/>
          <w:szCs w:val="22"/>
        </w:rPr>
        <w:t xml:space="preserve"> </w:t>
      </w:r>
      <w:r w:rsidR="00F145DB" w:rsidRPr="00B64434">
        <w:rPr>
          <w:rFonts w:asciiTheme="minorHAnsi" w:hAnsiTheme="minorHAnsi"/>
          <w:b/>
          <w:sz w:val="22"/>
          <w:szCs w:val="22"/>
        </w:rPr>
        <w:t>Agência:</w:t>
      </w:r>
      <w:r w:rsidR="00F145DB"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67234233"/>
          <w:lock w:val="sdtLocked"/>
          <w:placeholder>
            <w:docPart w:val="C48C42C0DB10439EAE5BD2D873135E4C"/>
          </w:placeholder>
          <w:showingPlcHdr/>
        </w:sdtPr>
        <w:sdtEndPr/>
        <w:sdtContent>
          <w:r w:rsidR="00F145DB"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ab/>
      </w:r>
    </w:p>
    <w:p w:rsidR="00F145DB" w:rsidRPr="00B64434" w:rsidRDefault="00B64434" w:rsidP="00B64434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leader="hyphen" w:pos="9072"/>
          <w:tab w:val="left" w:pos="9217"/>
          <w:tab w:val="left" w:pos="9926"/>
          <w:tab w:val="left" w:pos="10635"/>
          <w:tab w:val="left" w:pos="1134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>Tipo de conta:</w:t>
      </w:r>
      <w:r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104380036"/>
          <w:lock w:val="sdtLocked"/>
          <w:placeholder>
            <w:docPart w:val="DefaultPlaceholder_1081868574"/>
          </w:placeholder>
          <w:showingPlcHdr/>
        </w:sdtPr>
        <w:sdtEndPr/>
        <w:sdtContent>
          <w:r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Pr="00B64434">
        <w:rPr>
          <w:rFonts w:asciiTheme="minorHAnsi" w:hAnsiTheme="minorHAnsi"/>
          <w:sz w:val="22"/>
          <w:szCs w:val="22"/>
        </w:rPr>
        <w:t xml:space="preserve">  </w:t>
      </w:r>
      <w:r w:rsidR="00AC601A">
        <w:rPr>
          <w:rFonts w:asciiTheme="minorHAnsi" w:hAnsiTheme="minorHAnsi"/>
          <w:sz w:val="22"/>
          <w:szCs w:val="22"/>
        </w:rPr>
        <w:t xml:space="preserve"> </w:t>
      </w:r>
      <w:r w:rsidR="00F145DB" w:rsidRPr="00B64434">
        <w:rPr>
          <w:rFonts w:asciiTheme="minorHAnsi" w:hAnsiTheme="minorHAnsi"/>
          <w:b/>
          <w:sz w:val="22"/>
          <w:szCs w:val="22"/>
        </w:rPr>
        <w:t>Conta corrente:</w:t>
      </w:r>
      <w:r w:rsidR="00F145DB" w:rsidRPr="00B6443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568452105"/>
          <w:lock w:val="sdtLocked"/>
          <w:placeholder>
            <w:docPart w:val="C48C42C0DB10439EAE5BD2D873135E4C"/>
          </w:placeholder>
          <w:showingPlcHdr/>
        </w:sdtPr>
        <w:sdtEndPr/>
        <w:sdtContent>
          <w:r w:rsidR="00F145DB" w:rsidRPr="00B64434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digitar texto.</w:t>
          </w:r>
        </w:sdtContent>
      </w:sdt>
      <w:r w:rsidR="00F145DB" w:rsidRPr="00B64434">
        <w:rPr>
          <w:rFonts w:asciiTheme="minorHAnsi" w:hAnsiTheme="minorHAnsi"/>
          <w:sz w:val="22"/>
          <w:szCs w:val="22"/>
        </w:rPr>
        <w:t xml:space="preserve">     </w:t>
      </w:r>
    </w:p>
    <w:p w:rsidR="00F145DB" w:rsidRPr="00B64434" w:rsidRDefault="00F145DB" w:rsidP="00F145DB">
      <w:pPr>
        <w:tabs>
          <w:tab w:val="left" w:pos="567"/>
          <w:tab w:val="left" w:pos="1701"/>
          <w:tab w:val="left" w:pos="198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F145DB" w:rsidP="00F145DB">
      <w:pPr>
        <w:tabs>
          <w:tab w:val="left" w:pos="567"/>
          <w:tab w:val="left" w:pos="1701"/>
          <w:tab w:val="left" w:pos="198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45DB" w:rsidRPr="00B64434" w:rsidRDefault="00B64434" w:rsidP="00B64434">
      <w:pPr>
        <w:shd w:val="clear" w:color="auto" w:fill="D9D9D9" w:themeFill="background1" w:themeFillShade="D9"/>
        <w:tabs>
          <w:tab w:val="left" w:pos="567"/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lastRenderedPageBreak/>
        <w:t>DOCUMENTAÇÃO DO NOVO BOLSISTA:</w:t>
      </w:r>
    </w:p>
    <w:p w:rsidR="00F145DB" w:rsidRPr="00B64434" w:rsidRDefault="00F145DB" w:rsidP="00F145DB">
      <w:pPr>
        <w:shd w:val="clear" w:color="auto" w:fill="FFFFFF"/>
        <w:tabs>
          <w:tab w:val="left" w:pos="709"/>
          <w:tab w:val="left" w:pos="1418"/>
          <w:tab w:val="left" w:pos="2127"/>
          <w:tab w:val="left" w:leader="dot" w:pos="2835"/>
          <w:tab w:val="left" w:pos="3545"/>
          <w:tab w:val="left" w:pos="4254"/>
          <w:tab w:val="left" w:pos="4963"/>
          <w:tab w:val="left" w:leader="do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leader="dot" w:pos="9639"/>
          <w:tab w:val="left" w:pos="9926"/>
          <w:tab w:val="left" w:pos="10635"/>
          <w:tab w:val="left" w:pos="11344"/>
        </w:tabs>
        <w:jc w:val="both"/>
        <w:rPr>
          <w:rFonts w:asciiTheme="minorHAnsi" w:hAnsiTheme="minorHAnsi"/>
          <w:sz w:val="22"/>
          <w:szCs w:val="22"/>
        </w:rPr>
      </w:pPr>
    </w:p>
    <w:p w:rsidR="00F145DB" w:rsidRDefault="00F145DB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B64434">
        <w:rPr>
          <w:rFonts w:asciiTheme="minorHAnsi" w:hAnsiTheme="minorHAnsi"/>
          <w:b/>
          <w:sz w:val="22"/>
          <w:szCs w:val="22"/>
        </w:rPr>
        <w:t xml:space="preserve">Para substituição deverá ser </w:t>
      </w:r>
      <w:r w:rsidR="00AC601A">
        <w:rPr>
          <w:rFonts w:asciiTheme="minorHAnsi" w:hAnsiTheme="minorHAnsi"/>
          <w:b/>
          <w:sz w:val="22"/>
          <w:szCs w:val="22"/>
        </w:rPr>
        <w:t>anexada a esta solicitação</w:t>
      </w:r>
      <w:r w:rsidRPr="00B64434">
        <w:rPr>
          <w:rFonts w:asciiTheme="minorHAnsi" w:hAnsiTheme="minorHAnsi"/>
          <w:b/>
          <w:sz w:val="22"/>
          <w:szCs w:val="22"/>
        </w:rPr>
        <w:t xml:space="preserve"> </w:t>
      </w:r>
      <w:r w:rsidR="00AC601A">
        <w:rPr>
          <w:rFonts w:asciiTheme="minorHAnsi" w:hAnsiTheme="minorHAnsi"/>
          <w:b/>
          <w:sz w:val="22"/>
          <w:szCs w:val="22"/>
        </w:rPr>
        <w:t>a</w:t>
      </w:r>
      <w:r w:rsidRPr="00B64434">
        <w:rPr>
          <w:rFonts w:asciiTheme="minorHAnsi" w:hAnsiTheme="minorHAnsi"/>
          <w:b/>
          <w:sz w:val="22"/>
          <w:szCs w:val="22"/>
        </w:rPr>
        <w:t xml:space="preserve"> seguinte documentação do novo bolsista: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782"/>
      </w:tblGrid>
      <w:tr w:rsidR="00AC601A" w:rsidRPr="00AC601A" w:rsidTr="000666CB">
        <w:trPr>
          <w:trHeight w:val="397"/>
        </w:trPr>
        <w:tc>
          <w:tcPr>
            <w:tcW w:w="9486" w:type="dxa"/>
            <w:gridSpan w:val="2"/>
            <w:vAlign w:val="center"/>
          </w:tcPr>
          <w:p w:rsidR="00AC601A" w:rsidRPr="00AC601A" w:rsidRDefault="00AC601A" w:rsidP="000666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601A">
              <w:rPr>
                <w:rFonts w:asciiTheme="minorHAnsi" w:hAnsiTheme="minorHAnsi"/>
                <w:b/>
                <w:sz w:val="22"/>
                <w:szCs w:val="22"/>
              </w:rPr>
              <w:t>CHECK LIST</w:t>
            </w:r>
          </w:p>
        </w:tc>
      </w:tr>
      <w:tr w:rsidR="00AC601A" w:rsidRPr="00AC601A" w:rsidTr="000666CB">
        <w:trPr>
          <w:trHeight w:val="510"/>
        </w:trPr>
        <w:tc>
          <w:tcPr>
            <w:tcW w:w="704" w:type="dxa"/>
            <w:vAlign w:val="center"/>
          </w:tcPr>
          <w:p w:rsidR="00AC601A" w:rsidRPr="00AC601A" w:rsidRDefault="00AC601A" w:rsidP="00AC601A">
            <w:pPr>
              <w:tabs>
                <w:tab w:val="left" w:pos="1701"/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AC601A" w:rsidRPr="00AC601A" w:rsidRDefault="00AC601A" w:rsidP="000666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01A">
              <w:rPr>
                <w:rFonts w:asciiTheme="minorHAnsi" w:hAnsiTheme="minorHAnsi"/>
                <w:sz w:val="22"/>
                <w:szCs w:val="22"/>
              </w:rPr>
              <w:t>Ficha de Inscrição</w:t>
            </w:r>
            <w:r w:rsidR="000666C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6" w:history="1">
              <w:r w:rsidR="000666CB" w:rsidRPr="004567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https://site.uniaraxa.edu.br/pesquisa/iniciacao-cientifica/</w:t>
              </w:r>
            </w:hyperlink>
            <w:r w:rsidR="000666C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64434" w:rsidRPr="00AC601A" w:rsidTr="000666CB">
        <w:trPr>
          <w:trHeight w:val="510"/>
        </w:trPr>
        <w:tc>
          <w:tcPr>
            <w:tcW w:w="704" w:type="dxa"/>
            <w:vAlign w:val="center"/>
          </w:tcPr>
          <w:p w:rsidR="00B64434" w:rsidRPr="00AC601A" w:rsidRDefault="00B64434" w:rsidP="00AC601A">
            <w:pPr>
              <w:tabs>
                <w:tab w:val="left" w:pos="1701"/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B64434" w:rsidRPr="00AC601A" w:rsidRDefault="00B64434" w:rsidP="000666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01A">
              <w:rPr>
                <w:rFonts w:asciiTheme="minorHAnsi" w:hAnsiTheme="minorHAnsi"/>
                <w:sz w:val="22"/>
                <w:szCs w:val="22"/>
              </w:rPr>
              <w:t>Declaração de Aceite (Anexo I do Edital do Processo Seletivo</w:t>
            </w:r>
            <w:r w:rsidR="000666CB">
              <w:rPr>
                <w:rFonts w:asciiTheme="minorHAnsi" w:hAnsiTheme="minorHAnsi"/>
                <w:sz w:val="22"/>
                <w:szCs w:val="22"/>
              </w:rPr>
              <w:t xml:space="preserve"> do ano vigente</w:t>
            </w:r>
            <w:r w:rsidRPr="00AC601A">
              <w:rPr>
                <w:rFonts w:asciiTheme="minorHAnsi" w:hAnsiTheme="minorHAnsi"/>
                <w:sz w:val="22"/>
                <w:szCs w:val="22"/>
              </w:rPr>
              <w:t>)</w:t>
            </w:r>
            <w:r w:rsidR="000666C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7" w:history="1">
              <w:r w:rsidR="000666CB" w:rsidRPr="004567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https://site.uniaraxa.edu.br/pesquisa/iniciacao-cientifica/chamada-de-projetos/</w:t>
              </w:r>
            </w:hyperlink>
            <w:r w:rsidR="000666C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64434" w:rsidRPr="00AC601A" w:rsidTr="000666CB">
        <w:trPr>
          <w:trHeight w:val="510"/>
        </w:trPr>
        <w:tc>
          <w:tcPr>
            <w:tcW w:w="704" w:type="dxa"/>
            <w:vAlign w:val="center"/>
          </w:tcPr>
          <w:p w:rsidR="00B64434" w:rsidRPr="00AC601A" w:rsidRDefault="00B64434" w:rsidP="00AC601A">
            <w:pPr>
              <w:tabs>
                <w:tab w:val="left" w:pos="1701"/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B64434" w:rsidRPr="00AC601A" w:rsidRDefault="00B64434" w:rsidP="00AC60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01A">
              <w:rPr>
                <w:rFonts w:asciiTheme="minorHAnsi" w:hAnsiTheme="minorHAnsi"/>
                <w:sz w:val="22"/>
                <w:szCs w:val="22"/>
              </w:rPr>
              <w:t>Declaração de não possuir vínculo empregatício (Anexo II do Edital do Processo Seletivo)</w:t>
            </w:r>
          </w:p>
        </w:tc>
      </w:tr>
      <w:tr w:rsidR="00B64434" w:rsidRPr="00AC601A" w:rsidTr="000666CB">
        <w:trPr>
          <w:trHeight w:val="510"/>
        </w:trPr>
        <w:tc>
          <w:tcPr>
            <w:tcW w:w="704" w:type="dxa"/>
            <w:vAlign w:val="center"/>
          </w:tcPr>
          <w:p w:rsidR="00B64434" w:rsidRPr="00AC601A" w:rsidRDefault="00B64434" w:rsidP="00AC601A">
            <w:pPr>
              <w:tabs>
                <w:tab w:val="left" w:pos="1701"/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B64434" w:rsidRPr="00AC601A" w:rsidRDefault="00AC601A" w:rsidP="000666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01A">
              <w:rPr>
                <w:rFonts w:asciiTheme="minorHAnsi" w:hAnsiTheme="minorHAnsi"/>
                <w:sz w:val="22"/>
                <w:szCs w:val="22"/>
              </w:rPr>
              <w:t>Cópia do Currículo Lattes atualizado do aluno (</w:t>
            </w:r>
            <w:hyperlink r:id="rId8" w:history="1">
              <w:r w:rsidR="000666CB" w:rsidRPr="004567B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http://lattes.cnpq.br/</w:t>
              </w:r>
            </w:hyperlink>
            <w:r w:rsidRPr="00AC601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64434" w:rsidRPr="00AC601A" w:rsidTr="000666CB">
        <w:trPr>
          <w:trHeight w:val="510"/>
        </w:trPr>
        <w:tc>
          <w:tcPr>
            <w:tcW w:w="704" w:type="dxa"/>
            <w:vAlign w:val="center"/>
          </w:tcPr>
          <w:p w:rsidR="00B64434" w:rsidRPr="00AC601A" w:rsidRDefault="00B64434" w:rsidP="00AC601A">
            <w:pPr>
              <w:tabs>
                <w:tab w:val="left" w:pos="1701"/>
                <w:tab w:val="left" w:pos="198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82" w:type="dxa"/>
            <w:vAlign w:val="center"/>
          </w:tcPr>
          <w:p w:rsidR="00B64434" w:rsidRPr="00AC601A" w:rsidRDefault="00AC601A" w:rsidP="00AC60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01A">
              <w:rPr>
                <w:rFonts w:asciiTheme="minorHAnsi" w:hAnsiTheme="minorHAnsi"/>
                <w:sz w:val="22"/>
                <w:szCs w:val="22"/>
              </w:rPr>
              <w:t>Formulário do projeto contendo os dados no novo bolsista bem como o p</w:t>
            </w:r>
            <w:r w:rsidR="00B64434" w:rsidRPr="00AC601A">
              <w:rPr>
                <w:rFonts w:asciiTheme="minorHAnsi" w:hAnsiTheme="minorHAnsi"/>
                <w:sz w:val="22"/>
                <w:szCs w:val="22"/>
              </w:rPr>
              <w:t>lano de trabalho do acadêmico para o período, com as d</w:t>
            </w:r>
            <w:r w:rsidRPr="00AC601A">
              <w:rPr>
                <w:rFonts w:asciiTheme="minorHAnsi" w:hAnsiTheme="minorHAnsi"/>
                <w:sz w:val="22"/>
                <w:szCs w:val="22"/>
              </w:rPr>
              <w:t>evidas assinaturas nos itens 11 e 12.</w:t>
            </w:r>
          </w:p>
        </w:tc>
      </w:tr>
    </w:tbl>
    <w:p w:rsidR="00B64434" w:rsidRPr="00B64434" w:rsidRDefault="00B64434" w:rsidP="00F145DB">
      <w:pPr>
        <w:tabs>
          <w:tab w:val="left" w:pos="1701"/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24541A" w:rsidRDefault="0024541A">
      <w:pPr>
        <w:rPr>
          <w:rFonts w:asciiTheme="minorHAnsi" w:hAnsiTheme="minorHAnsi"/>
          <w:sz w:val="22"/>
          <w:szCs w:val="22"/>
        </w:rPr>
      </w:pPr>
    </w:p>
    <w:p w:rsidR="00AC601A" w:rsidRDefault="00AC601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C601A" w:rsidRDefault="00AC60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Araxá, _____ de ___________________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20_____.</w:t>
      </w:r>
    </w:p>
    <w:p w:rsidR="00AC601A" w:rsidRDefault="00AC601A">
      <w:pPr>
        <w:rPr>
          <w:rFonts w:asciiTheme="minorHAnsi" w:hAnsiTheme="minorHAnsi"/>
          <w:sz w:val="22"/>
          <w:szCs w:val="22"/>
        </w:rPr>
      </w:pPr>
    </w:p>
    <w:p w:rsidR="00AC601A" w:rsidRDefault="00AC601A">
      <w:pPr>
        <w:rPr>
          <w:rFonts w:asciiTheme="minorHAnsi" w:hAnsiTheme="minorHAnsi"/>
          <w:sz w:val="22"/>
          <w:szCs w:val="22"/>
        </w:rPr>
      </w:pPr>
    </w:p>
    <w:p w:rsidR="00AC601A" w:rsidRDefault="00AC601A">
      <w:pPr>
        <w:rPr>
          <w:rFonts w:asciiTheme="minorHAnsi" w:hAnsiTheme="minorHAnsi"/>
          <w:sz w:val="22"/>
          <w:szCs w:val="22"/>
        </w:rPr>
      </w:pPr>
    </w:p>
    <w:p w:rsidR="00AC601A" w:rsidRDefault="00AC601A">
      <w:pPr>
        <w:rPr>
          <w:rFonts w:asciiTheme="minorHAnsi" w:hAnsiTheme="minorHAnsi"/>
          <w:sz w:val="22"/>
          <w:szCs w:val="22"/>
        </w:rPr>
      </w:pPr>
    </w:p>
    <w:p w:rsidR="00AC601A" w:rsidRDefault="00AC601A">
      <w:pPr>
        <w:rPr>
          <w:rFonts w:asciiTheme="minorHAnsi" w:hAnsiTheme="minorHAnsi"/>
          <w:sz w:val="22"/>
          <w:szCs w:val="22"/>
        </w:rPr>
      </w:pPr>
    </w:p>
    <w:p w:rsidR="00AC601A" w:rsidRDefault="00AC601A" w:rsidP="00AC601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  <w:r w:rsidR="000666CB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</w:t>
      </w:r>
    </w:p>
    <w:sdt>
      <w:sdtPr>
        <w:rPr>
          <w:rFonts w:asciiTheme="minorHAnsi" w:hAnsiTheme="minorHAnsi"/>
          <w:sz w:val="22"/>
          <w:szCs w:val="22"/>
        </w:rPr>
        <w:alias w:val="NOME DO ORIENTADOR(A)"/>
        <w:tag w:val="NOME DO ORIENTADOR(A)"/>
        <w:id w:val="-1020234521"/>
        <w:lock w:val="sdtLocked"/>
        <w:placeholder>
          <w:docPart w:val="DefaultPlaceholder_1081868574"/>
        </w:placeholder>
        <w:showingPlcHdr/>
      </w:sdtPr>
      <w:sdtEndPr/>
      <w:sdtContent>
        <w:p w:rsidR="00AC601A" w:rsidRDefault="00AC601A" w:rsidP="00AC601A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0666CB">
            <w:rPr>
              <w:rStyle w:val="TextodoEspaoReservado"/>
              <w:rFonts w:asciiTheme="minorHAnsi" w:eastAsiaTheme="minorHAnsi" w:hAnsiTheme="minorHAnsi"/>
              <w:b/>
              <w:sz w:val="22"/>
              <w:szCs w:val="22"/>
            </w:rPr>
            <w:t>Clique aqui para digitar texto.</w:t>
          </w:r>
        </w:p>
      </w:sdtContent>
    </w:sdt>
    <w:p w:rsidR="00AC601A" w:rsidRPr="000666CB" w:rsidRDefault="00AC601A" w:rsidP="00AC601A">
      <w:pPr>
        <w:jc w:val="center"/>
        <w:rPr>
          <w:rFonts w:asciiTheme="minorHAnsi" w:hAnsiTheme="minorHAnsi"/>
          <w:b/>
          <w:sz w:val="22"/>
          <w:szCs w:val="22"/>
        </w:rPr>
      </w:pPr>
      <w:r w:rsidRPr="000666CB">
        <w:rPr>
          <w:rFonts w:asciiTheme="minorHAnsi" w:hAnsiTheme="minorHAnsi"/>
          <w:b/>
          <w:sz w:val="22"/>
          <w:szCs w:val="22"/>
        </w:rPr>
        <w:t xml:space="preserve">Assinatura do </w:t>
      </w:r>
      <w:proofErr w:type="gramStart"/>
      <w:r w:rsidRPr="000666CB">
        <w:rPr>
          <w:rFonts w:asciiTheme="minorHAnsi" w:hAnsiTheme="minorHAnsi"/>
          <w:b/>
          <w:sz w:val="22"/>
          <w:szCs w:val="22"/>
        </w:rPr>
        <w:t>Orientador(</w:t>
      </w:r>
      <w:proofErr w:type="gramEnd"/>
      <w:r w:rsidRPr="000666CB">
        <w:rPr>
          <w:rFonts w:asciiTheme="minorHAnsi" w:hAnsiTheme="minorHAnsi"/>
          <w:b/>
          <w:sz w:val="22"/>
          <w:szCs w:val="22"/>
        </w:rPr>
        <w:t>a)</w:t>
      </w:r>
    </w:p>
    <w:sectPr w:rsidR="00AC601A" w:rsidRPr="000666CB" w:rsidSect="00B64434">
      <w:headerReference w:type="default" r:id="rId9"/>
      <w:footerReference w:type="default" r:id="rId10"/>
      <w:pgSz w:w="11906" w:h="16838"/>
      <w:pgMar w:top="1701" w:right="1134" w:bottom="113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1B" w:rsidRDefault="00192E1B" w:rsidP="00192E1B">
      <w:r>
        <w:separator/>
      </w:r>
    </w:p>
  </w:endnote>
  <w:endnote w:type="continuationSeparator" w:id="0">
    <w:p w:rsidR="00192E1B" w:rsidRDefault="00192E1B" w:rsidP="001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02766976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0666CB" w:rsidRPr="000666CB" w:rsidRDefault="000666CB">
            <w:pPr>
              <w:pStyle w:val="Rodap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-212090</wp:posOffset>
                  </wp:positionV>
                  <wp:extent cx="5314950" cy="40132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1523" y="20506"/>
                      <wp:lineTo x="2152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6CB">
              <w:rPr>
                <w:rFonts w:asciiTheme="minorHAnsi" w:hAnsiTheme="minorHAnsi"/>
                <w:sz w:val="22"/>
                <w:szCs w:val="22"/>
              </w:rPr>
              <w:t xml:space="preserve">Página </w: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0666CB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0666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92E1B" w:rsidRDefault="00192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1B" w:rsidRDefault="00192E1B" w:rsidP="00192E1B">
      <w:r>
        <w:separator/>
      </w:r>
    </w:p>
  </w:footnote>
  <w:footnote w:type="continuationSeparator" w:id="0">
    <w:p w:rsidR="00192E1B" w:rsidRDefault="00192E1B" w:rsidP="0019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B" w:rsidRPr="00B64434" w:rsidRDefault="00192E1B" w:rsidP="00B64434">
    <w:pPr>
      <w:pStyle w:val="Cabealho"/>
      <w:spacing w:line="276" w:lineRule="auto"/>
      <w:jc w:val="center"/>
      <w:rPr>
        <w:rFonts w:asciiTheme="minorHAnsi" w:hAnsiTheme="minorHAnsi" w:cs="Arial"/>
        <w:b/>
        <w:color w:val="222A35" w:themeColor="text2" w:themeShade="80"/>
        <w:sz w:val="28"/>
        <w:szCs w:val="28"/>
      </w:rPr>
    </w:pPr>
    <w:r w:rsidRPr="00B64434">
      <w:rPr>
        <w:rFonts w:asciiTheme="minorHAnsi" w:hAnsiTheme="minorHAnsi"/>
        <w:noProof/>
        <w:color w:val="222A35" w:themeColor="text2" w:themeShade="8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33120" cy="723900"/>
          <wp:effectExtent l="0" t="0" r="5080" b="0"/>
          <wp:wrapTight wrapText="bothSides">
            <wp:wrapPolygon edited="0">
              <wp:start x="7409" y="0"/>
              <wp:lineTo x="4445" y="3411"/>
              <wp:lineTo x="3457" y="9095"/>
              <wp:lineTo x="0" y="15347"/>
              <wp:lineTo x="0" y="21032"/>
              <wp:lineTo x="21238" y="21032"/>
              <wp:lineTo x="21238" y="14779"/>
              <wp:lineTo x="17780" y="9095"/>
              <wp:lineTo x="18768" y="6821"/>
              <wp:lineTo x="16793" y="2274"/>
              <wp:lineTo x="13829" y="0"/>
              <wp:lineTo x="7409" y="0"/>
            </wp:wrapPolygon>
          </wp:wrapTight>
          <wp:docPr id="104" name="Imagem 104" descr="LOGO Centro Universitari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 Universitari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434">
      <w:rPr>
        <w:rFonts w:asciiTheme="minorHAnsi" w:hAnsiTheme="minorHAnsi" w:cs="Arial"/>
        <w:b/>
        <w:color w:val="222A35" w:themeColor="text2" w:themeShade="80"/>
        <w:sz w:val="28"/>
        <w:szCs w:val="28"/>
      </w:rPr>
      <w:t>CENTRO UNIVERSITÁRIO DO PLANALTO DE ARAXÁ</w:t>
    </w:r>
  </w:p>
  <w:p w:rsidR="00192E1B" w:rsidRPr="00B64434" w:rsidRDefault="00192E1B" w:rsidP="00B64434">
    <w:pPr>
      <w:pStyle w:val="Cabealho"/>
      <w:spacing w:line="276" w:lineRule="auto"/>
      <w:jc w:val="center"/>
      <w:rPr>
        <w:rFonts w:asciiTheme="minorHAnsi" w:hAnsiTheme="minorHAnsi" w:cs="Arial"/>
        <w:b/>
        <w:color w:val="222A35" w:themeColor="text2" w:themeShade="80"/>
        <w:sz w:val="28"/>
        <w:szCs w:val="28"/>
      </w:rPr>
    </w:pPr>
    <w:r w:rsidRPr="00B64434">
      <w:rPr>
        <w:rFonts w:asciiTheme="minorHAnsi" w:hAnsiTheme="minorHAnsi" w:cs="Arial"/>
        <w:b/>
        <w:color w:val="222A35" w:themeColor="text2" w:themeShade="80"/>
        <w:sz w:val="28"/>
        <w:szCs w:val="28"/>
      </w:rPr>
      <w:t>COORDENADORIA DE PESQUISA</w:t>
    </w:r>
  </w:p>
  <w:p w:rsidR="00192E1B" w:rsidRPr="00192E1B" w:rsidRDefault="00192E1B" w:rsidP="00B64434">
    <w:pPr>
      <w:pStyle w:val="Cabealho"/>
      <w:pBdr>
        <w:bottom w:val="single" w:sz="12" w:space="1" w:color="auto"/>
      </w:pBdr>
      <w:spacing w:line="276" w:lineRule="auto"/>
      <w:jc w:val="center"/>
      <w:rPr>
        <w:rFonts w:ascii="Cambria" w:hAnsi="Cambria" w:cs="Arial"/>
        <w:b/>
        <w:color w:val="222A35" w:themeColor="text2" w:themeShade="80"/>
        <w:sz w:val="28"/>
        <w:szCs w:val="28"/>
      </w:rPr>
    </w:pPr>
    <w:r w:rsidRPr="00B64434">
      <w:rPr>
        <w:rFonts w:asciiTheme="minorHAnsi" w:hAnsiTheme="minorHAnsi" w:cs="Arial"/>
        <w:b/>
        <w:color w:val="222A35" w:themeColor="text2" w:themeShade="80"/>
        <w:sz w:val="28"/>
        <w:szCs w:val="28"/>
      </w:rPr>
      <w:t>PROGRAMA DE INICIAÇÃO CIENTÍFICA</w:t>
    </w:r>
  </w:p>
  <w:p w:rsidR="00192E1B" w:rsidRPr="00192E1B" w:rsidRDefault="00192E1B" w:rsidP="00192E1B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color w:val="222A35" w:themeColor="text2" w:themeShade="80"/>
        <w:sz w:val="26"/>
        <w:szCs w:val="26"/>
      </w:rPr>
    </w:pPr>
  </w:p>
  <w:p w:rsidR="00192E1B" w:rsidRPr="00192E1B" w:rsidRDefault="00192E1B" w:rsidP="00192E1B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B"/>
    <w:rsid w:val="000666CB"/>
    <w:rsid w:val="00192E1B"/>
    <w:rsid w:val="0024541A"/>
    <w:rsid w:val="00AC601A"/>
    <w:rsid w:val="00B64434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7382EFB-A37F-4EB7-896F-65A09FA9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2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E1B"/>
  </w:style>
  <w:style w:type="paragraph" w:styleId="Rodap">
    <w:name w:val="footer"/>
    <w:basedOn w:val="Normal"/>
    <w:link w:val="RodapChar"/>
    <w:uiPriority w:val="99"/>
    <w:unhideWhenUsed/>
    <w:rsid w:val="00192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E1B"/>
  </w:style>
  <w:style w:type="character" w:styleId="Hyperlink">
    <w:name w:val="Hyperlink"/>
    <w:semiHidden/>
    <w:rsid w:val="00F145D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F145DB"/>
    <w:rPr>
      <w:color w:val="808080"/>
    </w:rPr>
  </w:style>
  <w:style w:type="table" w:styleId="Tabelacomgrade">
    <w:name w:val="Table Grid"/>
    <w:basedOn w:val="Tabelanormal"/>
    <w:uiPriority w:val="39"/>
    <w:rsid w:val="00B6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.uniaraxa.edu.br/pesquisa/iniciacao-cientifica/chamada-de-projeto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uniaraxa.edu.br/pesquisa/iniciacao-cientific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2560B-CCCA-4EDF-B1C1-D4C1D3223540}"/>
      </w:docPartPr>
      <w:docPartBody>
        <w:p w:rsidR="003F5790" w:rsidRDefault="00BC6C4F">
          <w:r w:rsidRPr="00091A9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C42C0DB10439EAE5BD2D873135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E029B-C343-4FF5-A1D9-0352AF761D55}"/>
      </w:docPartPr>
      <w:docPartBody>
        <w:p w:rsidR="003F5790" w:rsidRDefault="00BC6C4F" w:rsidP="00BC6C4F">
          <w:pPr>
            <w:pStyle w:val="C48C42C0DB10439EAE5BD2D873135E4C"/>
          </w:pPr>
          <w:r w:rsidRPr="00091A9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F"/>
    <w:rsid w:val="003F5790"/>
    <w:rsid w:val="00B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C4F"/>
    <w:rPr>
      <w:color w:val="808080"/>
    </w:rPr>
  </w:style>
  <w:style w:type="paragraph" w:customStyle="1" w:styleId="C48C42C0DB10439EAE5BD2D873135E4C">
    <w:name w:val="C48C42C0DB10439EAE5BD2D873135E4C"/>
    <w:rsid w:val="00BC6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Karina Inácio</dc:creator>
  <cp:keywords/>
  <dc:description/>
  <cp:lastModifiedBy>Perla Karina Inácio</cp:lastModifiedBy>
  <cp:revision>2</cp:revision>
  <dcterms:created xsi:type="dcterms:W3CDTF">2019-03-27T20:36:00Z</dcterms:created>
  <dcterms:modified xsi:type="dcterms:W3CDTF">2019-03-27T21:32:00Z</dcterms:modified>
</cp:coreProperties>
</file>